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64739E">
        <w:rPr>
          <w:rFonts w:ascii="Calibri" w:hAnsi="Calibri"/>
          <w:b/>
          <w:sz w:val="24"/>
          <w:szCs w:val="24"/>
        </w:rPr>
        <w:t>MICROIMPRESE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F711E0">
        <w:rPr>
          <w:rFonts w:ascii="Calibri" w:hAnsi="Calibri"/>
          <w:sz w:val="24"/>
          <w:szCs w:val="24"/>
        </w:rPr>
        <w:t>14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1744CC" w:rsidP="00A91B2A">
      <w:pPr>
        <w:widowControl w:val="0"/>
        <w:spacing w:after="40"/>
        <w:jc w:val="center"/>
        <w:rPr>
          <w:rFonts w:ascii="Calibri" w:hAnsi="Calibri"/>
          <w:b/>
          <w:sz w:val="32"/>
          <w:szCs w:val="32"/>
        </w:rPr>
      </w:pPr>
      <w:r w:rsidRPr="001744CC">
        <w:rPr>
          <w:rFonts w:ascii="Calibri" w:hAnsi="Calibri"/>
          <w:b/>
          <w:sz w:val="32"/>
          <w:szCs w:val="32"/>
        </w:rPr>
        <w:t>RICHIESTA DI EROGAZIONE A TITOLO DI ANTICIPAZIONE</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E75AAB">
        <w:rPr>
          <w:rFonts w:ascii="Calibri" w:hAnsi="Calibri"/>
          <w:b/>
          <w:sz w:val="24"/>
          <w:szCs w:val="24"/>
        </w:rPr>
        <w:t>3</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r>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F56E4F" w:rsidRPr="00F56E4F" w:rsidRDefault="00F56E4F" w:rsidP="0015444B">
      <w:pPr>
        <w:spacing w:before="0" w:after="120" w:line="300" w:lineRule="auto"/>
        <w:ind w:left="4820"/>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Pr="001744CC">
        <w:rPr>
          <w:rFonts w:asciiTheme="minorHAnsi" w:hAnsiTheme="minorHAnsi"/>
          <w:color w:val="000000" w:themeColor="text1"/>
        </w:rPr>
        <w:t xml:space="preserve">: Richiesta di Erogazione a titolo di Anticipazione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r w:rsidR="0015444B" w:rsidRPr="001744CC">
        <w:rPr>
          <w:rFonts w:asciiTheme="minorHAnsi" w:hAnsiTheme="minorHAnsi"/>
          <w:color w:val="000000" w:themeColor="text1"/>
        </w:rPr>
        <w:t>consapevole  della responsabilità penale cui può andare incontro in caso di dichiarazioni mendaci, ai sensi e per gli effetti de</w:t>
      </w:r>
      <w:r w:rsidR="0015444B">
        <w:rPr>
          <w:rFonts w:asciiTheme="minorHAnsi" w:hAnsiTheme="minorHAnsi"/>
          <w:color w:val="000000" w:themeColor="text1"/>
        </w:rPr>
        <w:t xml:space="preserve">gli </w:t>
      </w:r>
      <w:r w:rsidR="0015444B" w:rsidRPr="001744CC">
        <w:rPr>
          <w:rFonts w:asciiTheme="minorHAnsi" w:hAnsiTheme="minorHAnsi"/>
          <w:color w:val="000000" w:themeColor="text1"/>
        </w:rPr>
        <w:t>art.</w:t>
      </w:r>
      <w:r w:rsidR="0015444B">
        <w:rPr>
          <w:rFonts w:asciiTheme="minorHAnsi" w:hAnsiTheme="minorHAnsi"/>
          <w:color w:val="000000" w:themeColor="text1"/>
        </w:rPr>
        <w:t xml:space="preserve"> 47 e </w:t>
      </w:r>
      <w:r w:rsidR="0015444B" w:rsidRPr="001744CC">
        <w:rPr>
          <w:rFonts w:asciiTheme="minorHAnsi" w:hAnsiTheme="minorHAnsi"/>
          <w:color w:val="000000" w:themeColor="text1"/>
        </w:rPr>
        <w:t xml:space="preserve"> 76 del D.P.R. 28 dicembre 2000, n. 445,</w:t>
      </w:r>
    </w:p>
    <w:p w:rsidR="001744CC" w:rsidRPr="001744CC" w:rsidRDefault="001744CC" w:rsidP="001744CC">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t>DICHIARA</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 xml:space="preserve">di avere presentato domanda di agevolazione in data …………….…, ai sensi dell’Avviso Pubblico </w:t>
      </w:r>
      <w:r w:rsidR="00E75AAB">
        <w:rPr>
          <w:rFonts w:asciiTheme="minorHAnsi" w:hAnsiTheme="minorHAnsi" w:cs="Arial"/>
          <w:color w:val="000000" w:themeColor="text1"/>
        </w:rPr>
        <w:t xml:space="preserve">per il sostegno alla creazione di </w:t>
      </w:r>
      <w:r w:rsidR="007B6409">
        <w:rPr>
          <w:rFonts w:asciiTheme="minorHAnsi" w:hAnsiTheme="minorHAnsi" w:cs="Arial"/>
          <w:color w:val="000000" w:themeColor="text1"/>
        </w:rPr>
        <w:t>microimprese innovative</w:t>
      </w:r>
      <w:r w:rsidR="00E75AAB">
        <w:rPr>
          <w:rFonts w:asciiTheme="minorHAnsi" w:hAnsiTheme="minorHAnsi" w:cs="Arial"/>
          <w:color w:val="000000" w:themeColor="text1"/>
        </w:rPr>
        <w:t xml:space="preserve"> </w:t>
      </w:r>
      <w:r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7B6409">
        <w:rPr>
          <w:rFonts w:asciiTheme="minorHAnsi" w:hAnsiTheme="minorHAnsi" w:cs="Arial"/>
          <w:color w:val="000000" w:themeColor="text1"/>
        </w:rPr>
        <w:t>14</w:t>
      </w:r>
      <w:r w:rsidR="00300B90">
        <w:rPr>
          <w:rFonts w:asciiTheme="minorHAnsi" w:hAnsiTheme="minorHAnsi" w:cs="Arial"/>
          <w:color w:val="000000" w:themeColor="text1"/>
        </w:rPr>
        <w:t xml:space="preserve"> del 22</w:t>
      </w:r>
      <w:r w:rsidRPr="001744CC">
        <w:rPr>
          <w:rFonts w:asciiTheme="minorHAnsi" w:hAnsiTheme="minorHAnsi" w:cs="Arial"/>
          <w:color w:val="000000" w:themeColor="text1"/>
        </w:rPr>
        <w:t>/11/201</w:t>
      </w:r>
      <w:r w:rsidR="00E75AAB">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sidRPr="001744CC">
        <w:rPr>
          <w:rFonts w:asciiTheme="minorHAnsi" w:hAnsiTheme="minorHAnsi"/>
          <w:color w:val="000000" w:themeColor="text1"/>
        </w:rPr>
        <w:t xml:space="preserve">per un piano di </w:t>
      </w:r>
      <w:r w:rsidR="00E75AAB">
        <w:rPr>
          <w:rFonts w:asciiTheme="minorHAnsi" w:hAnsiTheme="minorHAnsi"/>
          <w:color w:val="000000" w:themeColor="text1"/>
        </w:rPr>
        <w:t>sviluppo aziendale</w:t>
      </w:r>
      <w:r w:rsidRPr="001744CC">
        <w:rPr>
          <w:rFonts w:asciiTheme="minorHAnsi" w:hAnsiTheme="minorHAnsi"/>
          <w:color w:val="000000" w:themeColor="text1"/>
        </w:rPr>
        <w:t xml:space="preserve"> relativo all’unità locale ubicata in  Calabria, in …………………. </w:t>
      </w:r>
      <w:proofErr w:type="spellStart"/>
      <w:r w:rsidRPr="001744CC">
        <w:rPr>
          <w:rFonts w:asciiTheme="minorHAnsi" w:hAnsiTheme="minorHAnsi"/>
          <w:color w:val="000000" w:themeColor="text1"/>
        </w:rPr>
        <w:t>prov</w:t>
      </w:r>
      <w:proofErr w:type="spellEnd"/>
      <w:r w:rsidRPr="001744CC">
        <w:rPr>
          <w:rFonts w:asciiTheme="minorHAnsi" w:hAnsiTheme="minorHAnsi"/>
          <w:color w:val="000000" w:themeColor="text1"/>
        </w:rPr>
        <w:t xml:space="preserve"> ……, via e n. civico …………</w:t>
      </w:r>
      <w:r w:rsidRPr="001744CC">
        <w:rPr>
          <w:rFonts w:asciiTheme="minorHAnsi" w:hAnsiTheme="minorHAnsi" w:cs="Arial"/>
          <w:color w:val="000000" w:themeColor="text1"/>
        </w:rPr>
        <w:t>;</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di avere sottoscritto con la Regione Calabria l’Atto di Adesione ed Obbligo in data ………………;</w:t>
      </w:r>
    </w:p>
    <w:p w:rsidR="001744CC" w:rsidRDefault="001744CC" w:rsidP="00300B90">
      <w:pPr>
        <w:numPr>
          <w:ilvl w:val="0"/>
          <w:numId w:val="41"/>
        </w:numPr>
        <w:spacing w:before="0" w:after="120" w:line="269" w:lineRule="auto"/>
        <w:rPr>
          <w:rFonts w:asciiTheme="minorHAnsi" w:hAnsiTheme="minorHAnsi"/>
          <w:color w:val="000000" w:themeColor="text1"/>
        </w:rPr>
      </w:pPr>
      <w:r w:rsidRPr="001744CC">
        <w:rPr>
          <w:rFonts w:asciiTheme="minorHAnsi" w:hAnsiTheme="minorHAnsi"/>
          <w:color w:val="000000" w:themeColor="text1"/>
        </w:rPr>
        <w:t xml:space="preserve">di avere ottenuto dalla Regione Calabria, con Decreto Dirigenziale Dipartimento 11 - Cultura, Istruzione, Università, Ricerca, Innovazione Tecnologica, Alta formazione </w:t>
      </w:r>
      <w:r w:rsidR="002D7CE7">
        <w:rPr>
          <w:rFonts w:asciiTheme="minorHAnsi" w:hAnsiTheme="minorHAnsi"/>
          <w:color w:val="000000" w:themeColor="text1"/>
        </w:rPr>
        <w:t>n…… del………,</w:t>
      </w:r>
      <w:bookmarkStart w:id="0" w:name="_GoBack"/>
      <w:bookmarkEnd w:id="0"/>
      <w:r w:rsidR="00321D12">
        <w:rPr>
          <w:rFonts w:asciiTheme="minorHAnsi" w:hAnsiTheme="minorHAnsi"/>
          <w:color w:val="000000" w:themeColor="text1"/>
        </w:rPr>
        <w:t xml:space="preserve"> </w:t>
      </w:r>
      <w:r w:rsidRPr="001744CC">
        <w:rPr>
          <w:rFonts w:asciiTheme="minorHAnsi" w:hAnsiTheme="minorHAnsi"/>
          <w:color w:val="000000" w:themeColor="text1"/>
        </w:rPr>
        <w:t xml:space="preserve">la concessione provvisoria delle agevolazioni finanziarie per l’approvazione del seguente Piano di </w:t>
      </w:r>
      <w:r w:rsidR="00E75AAB">
        <w:rPr>
          <w:rFonts w:asciiTheme="minorHAnsi" w:hAnsiTheme="minorHAnsi"/>
          <w:color w:val="000000" w:themeColor="text1"/>
        </w:rPr>
        <w:t>Sviluppo</w:t>
      </w:r>
      <w:r w:rsidRPr="001744CC">
        <w:rPr>
          <w:rFonts w:asciiTheme="minorHAnsi" w:hAnsiTheme="minorHAnsi"/>
          <w:color w:val="000000" w:themeColor="text1"/>
        </w:rPr>
        <w:t xml:space="preserve"> Aziendale:</w:t>
      </w:r>
    </w:p>
    <w:p w:rsidR="00205B38" w:rsidRDefault="00205B38" w:rsidP="00205B38">
      <w:pPr>
        <w:spacing w:before="0" w:after="120" w:line="269" w:lineRule="auto"/>
        <w:ind w:left="360"/>
        <w:rPr>
          <w:rFonts w:asciiTheme="minorHAnsi" w:hAnsiTheme="minorHAnsi"/>
          <w:color w:val="000000" w:themeColor="text1"/>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95"/>
        <w:gridCol w:w="1317"/>
        <w:gridCol w:w="1317"/>
        <w:gridCol w:w="1315"/>
      </w:tblGrid>
      <w:tr w:rsidR="00205B38" w:rsidRPr="001744CC" w:rsidTr="00DA4FFB">
        <w:trPr>
          <w:trHeight w:val="680"/>
        </w:trPr>
        <w:tc>
          <w:tcPr>
            <w:tcW w:w="2931" w:type="pct"/>
            <w:tcBorders>
              <w:top w:val="single" w:sz="4" w:space="0" w:color="auto"/>
              <w:bottom w:val="single" w:sz="4" w:space="0" w:color="auto"/>
              <w:right w:val="single" w:sz="4" w:space="0" w:color="auto"/>
            </w:tcBorders>
            <w:shd w:val="clear" w:color="auto" w:fill="auto"/>
            <w:noWrap/>
            <w:vAlign w:val="center"/>
            <w:hideMark/>
          </w:tcPr>
          <w:p w:rsidR="00205B38" w:rsidRPr="00F56E4F" w:rsidRDefault="00205B38" w:rsidP="00DA4FFB">
            <w:pPr>
              <w:spacing w:before="0"/>
              <w:jc w:val="center"/>
              <w:rPr>
                <w:rFonts w:asciiTheme="minorHAnsi" w:hAnsiTheme="minorHAnsi"/>
                <w:b/>
                <w:color w:val="000000"/>
              </w:rPr>
            </w:pPr>
            <w:r>
              <w:rPr>
                <w:rFonts w:asciiTheme="minorHAnsi" w:hAnsiTheme="minorHAnsi"/>
                <w:b/>
                <w:color w:val="000000"/>
              </w:rPr>
              <w:t>Descrizione</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B38" w:rsidRPr="001744CC" w:rsidRDefault="00205B38" w:rsidP="00DA4FFB">
            <w:pPr>
              <w:spacing w:before="0"/>
              <w:jc w:val="center"/>
              <w:rPr>
                <w:rFonts w:asciiTheme="minorHAnsi" w:hAnsiTheme="minorHAnsi"/>
                <w:b/>
                <w:color w:val="000000"/>
              </w:rPr>
            </w:pPr>
            <w:r w:rsidRPr="001744CC">
              <w:rPr>
                <w:rFonts w:asciiTheme="minorHAnsi" w:hAnsiTheme="minorHAnsi"/>
                <w:b/>
                <w:color w:val="000000"/>
              </w:rPr>
              <w:t xml:space="preserve">Importi Ammessi </w:t>
            </w:r>
          </w:p>
          <w:p w:rsidR="00205B38" w:rsidRPr="001744CC" w:rsidRDefault="00205B38" w:rsidP="00DA4FFB">
            <w:pPr>
              <w:spacing w:before="0"/>
              <w:jc w:val="center"/>
              <w:rPr>
                <w:rFonts w:asciiTheme="minorHAnsi" w:hAnsiTheme="minorHAnsi"/>
                <w:b/>
                <w:color w:val="000000"/>
              </w:rPr>
            </w:pPr>
            <w:r w:rsidRPr="001744CC">
              <w:rPr>
                <w:rFonts w:asciiTheme="minorHAnsi" w:hAnsiTheme="minorHAnsi"/>
                <w:b/>
                <w:color w:val="000000"/>
              </w:rPr>
              <w:t>(euro)</w:t>
            </w:r>
          </w:p>
        </w:tc>
        <w:tc>
          <w:tcPr>
            <w:tcW w:w="690" w:type="pct"/>
            <w:tcBorders>
              <w:top w:val="single" w:sz="4" w:space="0" w:color="auto"/>
              <w:left w:val="single" w:sz="4" w:space="0" w:color="auto"/>
              <w:bottom w:val="single" w:sz="4" w:space="0" w:color="auto"/>
            </w:tcBorders>
            <w:shd w:val="clear" w:color="auto" w:fill="auto"/>
            <w:vAlign w:val="center"/>
            <w:hideMark/>
          </w:tcPr>
          <w:p w:rsidR="00205B38" w:rsidRPr="001744CC" w:rsidRDefault="00205B38" w:rsidP="00DA4FFB">
            <w:pPr>
              <w:spacing w:before="0"/>
              <w:jc w:val="center"/>
              <w:rPr>
                <w:rFonts w:asciiTheme="minorHAnsi" w:hAnsiTheme="minorHAnsi"/>
                <w:b/>
                <w:color w:val="000000"/>
              </w:rPr>
            </w:pPr>
            <w:r w:rsidRPr="001744CC">
              <w:rPr>
                <w:rFonts w:asciiTheme="minorHAnsi" w:hAnsiTheme="minorHAnsi"/>
                <w:b/>
                <w:color w:val="000000"/>
              </w:rPr>
              <w:t>Contributo Concesso (euro)</w:t>
            </w:r>
          </w:p>
        </w:tc>
        <w:tc>
          <w:tcPr>
            <w:tcW w:w="689" w:type="pct"/>
            <w:tcBorders>
              <w:top w:val="single" w:sz="4" w:space="0" w:color="auto"/>
              <w:left w:val="single" w:sz="4" w:space="0" w:color="auto"/>
              <w:bottom w:val="single" w:sz="4" w:space="0" w:color="auto"/>
            </w:tcBorders>
          </w:tcPr>
          <w:p w:rsidR="00205B38" w:rsidRPr="001744CC" w:rsidRDefault="00205B38" w:rsidP="00DA4FFB">
            <w:pPr>
              <w:spacing w:before="0"/>
              <w:jc w:val="center"/>
              <w:rPr>
                <w:rFonts w:asciiTheme="minorHAnsi" w:hAnsiTheme="minorHAnsi"/>
                <w:b/>
                <w:color w:val="000000"/>
              </w:rPr>
            </w:pPr>
            <w:r w:rsidRPr="001744CC">
              <w:rPr>
                <w:rFonts w:asciiTheme="minorHAnsi" w:hAnsiTheme="minorHAnsi"/>
                <w:b/>
                <w:color w:val="000000"/>
              </w:rPr>
              <w:t>Contributo Concesso (</w:t>
            </w:r>
            <w:r>
              <w:rPr>
                <w:rFonts w:asciiTheme="minorHAnsi" w:hAnsiTheme="minorHAnsi"/>
                <w:b/>
                <w:color w:val="000000"/>
              </w:rPr>
              <w:t>%</w:t>
            </w:r>
            <w:r w:rsidRPr="001744CC">
              <w:rPr>
                <w:rFonts w:asciiTheme="minorHAnsi" w:hAnsiTheme="minorHAnsi"/>
                <w:b/>
                <w:color w:val="000000"/>
              </w:rPr>
              <w:t>)</w:t>
            </w:r>
          </w:p>
        </w:tc>
      </w:tr>
      <w:tr w:rsidR="00205B38" w:rsidRPr="001744CC" w:rsidTr="00DA4FFB">
        <w:trPr>
          <w:trHeight w:val="304"/>
        </w:trPr>
        <w:tc>
          <w:tcPr>
            <w:tcW w:w="2931" w:type="pct"/>
            <w:tcBorders>
              <w:top w:val="single" w:sz="4" w:space="0" w:color="auto"/>
              <w:right w:val="single" w:sz="4" w:space="0" w:color="auto"/>
            </w:tcBorders>
            <w:shd w:val="clear" w:color="auto" w:fill="auto"/>
            <w:vAlign w:val="center"/>
          </w:tcPr>
          <w:p w:rsidR="00205B38" w:rsidRPr="001744CC" w:rsidRDefault="00205B38" w:rsidP="00DA4FFB">
            <w:pPr>
              <w:spacing w:before="0" w:line="300" w:lineRule="auto"/>
              <w:rPr>
                <w:rFonts w:asciiTheme="minorHAnsi" w:hAnsiTheme="minorHAnsi"/>
                <w:color w:val="000000" w:themeColor="text1"/>
              </w:rPr>
            </w:pPr>
            <w:r>
              <w:rPr>
                <w:rFonts w:asciiTheme="minorHAnsi" w:hAnsiTheme="minorHAnsi"/>
                <w:color w:val="000000" w:themeColor="text1"/>
              </w:rPr>
              <w:t>PIANO DI INVESTIMENTI PRODUTTIVI</w:t>
            </w:r>
          </w:p>
        </w:tc>
        <w:tc>
          <w:tcPr>
            <w:tcW w:w="690" w:type="pct"/>
            <w:tcBorders>
              <w:top w:val="single" w:sz="4" w:space="0" w:color="auto"/>
              <w:left w:val="single" w:sz="4" w:space="0" w:color="auto"/>
              <w:righ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top w:val="single" w:sz="4" w:space="0" w:color="auto"/>
              <w:lef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single" w:sz="4" w:space="0" w:color="auto"/>
              <w:left w:val="single" w:sz="4" w:space="0" w:color="auto"/>
              <w:bottom w:val="dotted" w:sz="4" w:space="0" w:color="auto"/>
            </w:tcBorders>
            <w:shd w:val="pct50" w:color="auto" w:fill="auto"/>
          </w:tcPr>
          <w:p w:rsidR="00205B38" w:rsidRPr="00693B2C" w:rsidRDefault="00205B38" w:rsidP="00DA4FFB">
            <w:pPr>
              <w:spacing w:before="0" w:line="300" w:lineRule="auto"/>
              <w:rPr>
                <w:rFonts w:asciiTheme="minorHAnsi" w:hAnsiTheme="minorHAnsi"/>
                <w:color w:val="000000" w:themeColor="text1"/>
                <w:highlight w:val="darkGray"/>
              </w:rPr>
            </w:pPr>
          </w:p>
        </w:tc>
      </w:tr>
      <w:tr w:rsidR="00205B38" w:rsidRPr="001744CC" w:rsidTr="00DA4FFB">
        <w:trPr>
          <w:trHeight w:val="324"/>
        </w:trPr>
        <w:tc>
          <w:tcPr>
            <w:tcW w:w="2931" w:type="pct"/>
            <w:tcBorders>
              <w:right w:val="single" w:sz="4" w:space="0" w:color="auto"/>
            </w:tcBorders>
            <w:shd w:val="clear" w:color="auto" w:fill="auto"/>
            <w:vAlign w:val="center"/>
          </w:tcPr>
          <w:p w:rsidR="00205B38" w:rsidRPr="001744CC" w:rsidRDefault="00205B38" w:rsidP="00DA4FFB">
            <w:pPr>
              <w:spacing w:before="0" w:line="300" w:lineRule="auto"/>
              <w:rPr>
                <w:rFonts w:asciiTheme="minorHAnsi" w:hAnsiTheme="minorHAnsi"/>
                <w:color w:val="000000" w:themeColor="text1"/>
              </w:rPr>
            </w:pPr>
            <w:r>
              <w:rPr>
                <w:rFonts w:asciiTheme="minorHAnsi" w:hAnsiTheme="minorHAnsi"/>
                <w:color w:val="000000" w:themeColor="text1"/>
              </w:rPr>
              <w:t>PIANO INTEGRATO DI SERVIZI REALI</w:t>
            </w:r>
          </w:p>
        </w:tc>
        <w:tc>
          <w:tcPr>
            <w:tcW w:w="690" w:type="pct"/>
            <w:tcBorders>
              <w:left w:val="single" w:sz="4" w:space="0" w:color="auto"/>
              <w:righ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lef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dotted" w:sz="4" w:space="0" w:color="auto"/>
              <w:left w:val="single" w:sz="4" w:space="0" w:color="auto"/>
              <w:bottom w:val="dotted" w:sz="4" w:space="0" w:color="auto"/>
            </w:tcBorders>
            <w:shd w:val="pct50" w:color="auto" w:fill="auto"/>
          </w:tcPr>
          <w:p w:rsidR="00205B38" w:rsidRPr="00693B2C" w:rsidRDefault="00205B38" w:rsidP="00DA4FFB">
            <w:pPr>
              <w:spacing w:before="0" w:line="300" w:lineRule="auto"/>
              <w:rPr>
                <w:rFonts w:asciiTheme="minorHAnsi" w:hAnsiTheme="minorHAnsi"/>
                <w:color w:val="000000" w:themeColor="text1"/>
                <w:highlight w:val="darkGray"/>
              </w:rPr>
            </w:pPr>
          </w:p>
        </w:tc>
      </w:tr>
      <w:tr w:rsidR="00205B38" w:rsidRPr="001744CC" w:rsidTr="00DA4FFB">
        <w:trPr>
          <w:trHeight w:val="324"/>
        </w:trPr>
        <w:tc>
          <w:tcPr>
            <w:tcW w:w="2931" w:type="pct"/>
            <w:tcBorders>
              <w:right w:val="single" w:sz="4" w:space="0" w:color="auto"/>
            </w:tcBorders>
            <w:shd w:val="clear" w:color="auto" w:fill="auto"/>
            <w:vAlign w:val="center"/>
          </w:tcPr>
          <w:p w:rsidR="00205B38" w:rsidRPr="001744CC" w:rsidRDefault="00205B38" w:rsidP="00DA4FFB">
            <w:pPr>
              <w:spacing w:before="0" w:line="300" w:lineRule="auto"/>
              <w:rPr>
                <w:rFonts w:asciiTheme="minorHAnsi" w:hAnsiTheme="minorHAnsi"/>
                <w:color w:val="000000" w:themeColor="text1"/>
              </w:rPr>
            </w:pPr>
            <w:r>
              <w:rPr>
                <w:rFonts w:asciiTheme="minorHAnsi" w:hAnsiTheme="minorHAnsi"/>
                <w:color w:val="000000" w:themeColor="text1"/>
              </w:rPr>
              <w:t>PIANO DI INNOVAZIONE</w:t>
            </w:r>
          </w:p>
        </w:tc>
        <w:tc>
          <w:tcPr>
            <w:tcW w:w="690" w:type="pct"/>
            <w:tcBorders>
              <w:left w:val="single" w:sz="4" w:space="0" w:color="auto"/>
              <w:righ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90" w:type="pct"/>
            <w:tcBorders>
              <w:left w:val="single" w:sz="4" w:space="0" w:color="auto"/>
            </w:tcBorders>
            <w:shd w:val="clear" w:color="auto" w:fill="auto"/>
            <w:noWrap/>
            <w:vAlign w:val="center"/>
            <w:hideMark/>
          </w:tcPr>
          <w:p w:rsidR="00205B38" w:rsidRPr="001744CC" w:rsidRDefault="00205B38" w:rsidP="00DA4FFB">
            <w:pPr>
              <w:spacing w:before="0" w:line="300" w:lineRule="auto"/>
              <w:rPr>
                <w:rFonts w:asciiTheme="minorHAnsi" w:hAnsiTheme="minorHAnsi"/>
                <w:color w:val="000000" w:themeColor="text1"/>
              </w:rPr>
            </w:pPr>
            <w:r w:rsidRPr="001744CC">
              <w:rPr>
                <w:rFonts w:asciiTheme="minorHAnsi" w:hAnsiTheme="minorHAnsi"/>
                <w:color w:val="000000" w:themeColor="text1"/>
              </w:rPr>
              <w:t> </w:t>
            </w:r>
          </w:p>
        </w:tc>
        <w:tc>
          <w:tcPr>
            <w:tcW w:w="689" w:type="pct"/>
            <w:tcBorders>
              <w:top w:val="dotted" w:sz="4" w:space="0" w:color="auto"/>
              <w:left w:val="single" w:sz="4" w:space="0" w:color="auto"/>
              <w:bottom w:val="single" w:sz="4" w:space="0" w:color="auto"/>
            </w:tcBorders>
            <w:shd w:val="pct50" w:color="auto" w:fill="auto"/>
          </w:tcPr>
          <w:p w:rsidR="00205B38" w:rsidRPr="00693B2C" w:rsidRDefault="00205B38" w:rsidP="00DA4FFB">
            <w:pPr>
              <w:spacing w:before="0" w:line="300" w:lineRule="auto"/>
              <w:rPr>
                <w:rFonts w:asciiTheme="minorHAnsi" w:hAnsiTheme="minorHAnsi"/>
                <w:color w:val="000000" w:themeColor="text1"/>
                <w:highlight w:val="darkGray"/>
              </w:rPr>
            </w:pPr>
          </w:p>
        </w:tc>
      </w:tr>
      <w:tr w:rsidR="00205B38" w:rsidRPr="001744CC" w:rsidTr="00DA4FFB">
        <w:trPr>
          <w:trHeight w:val="324"/>
        </w:trPr>
        <w:tc>
          <w:tcPr>
            <w:tcW w:w="2931" w:type="pct"/>
            <w:tcBorders>
              <w:top w:val="single" w:sz="4" w:space="0" w:color="auto"/>
              <w:bottom w:val="single" w:sz="4" w:space="0" w:color="auto"/>
              <w:right w:val="single" w:sz="4" w:space="0" w:color="auto"/>
            </w:tcBorders>
            <w:shd w:val="clear" w:color="auto" w:fill="auto"/>
            <w:vAlign w:val="center"/>
            <w:hideMark/>
          </w:tcPr>
          <w:p w:rsidR="00205B38" w:rsidRPr="001744CC" w:rsidRDefault="00205B38" w:rsidP="00DA4FFB">
            <w:pPr>
              <w:spacing w:before="0"/>
              <w:jc w:val="right"/>
              <w:rPr>
                <w:rFonts w:asciiTheme="minorHAnsi" w:hAnsiTheme="minorHAnsi"/>
                <w:b/>
                <w:color w:val="000000"/>
              </w:rPr>
            </w:pPr>
            <w:r w:rsidRPr="001744CC">
              <w:rPr>
                <w:rFonts w:asciiTheme="minorHAnsi" w:hAnsiTheme="minorHAnsi"/>
                <w:b/>
                <w:color w:val="000000"/>
              </w:rPr>
              <w:t xml:space="preserve">Totali </w:t>
            </w:r>
          </w:p>
        </w:tc>
        <w:tc>
          <w:tcPr>
            <w:tcW w:w="6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B38" w:rsidRPr="001744CC" w:rsidRDefault="00205B38" w:rsidP="00DA4FFB">
            <w:pPr>
              <w:spacing w:before="0"/>
              <w:jc w:val="right"/>
              <w:rPr>
                <w:rFonts w:asciiTheme="minorHAnsi" w:hAnsiTheme="minorHAnsi"/>
                <w:color w:val="000000"/>
              </w:rPr>
            </w:pPr>
            <w:r w:rsidRPr="001744CC">
              <w:rPr>
                <w:rFonts w:asciiTheme="minorHAnsi" w:hAnsiTheme="minorHAnsi"/>
                <w:color w:val="000000"/>
              </w:rPr>
              <w:t> </w:t>
            </w:r>
          </w:p>
        </w:tc>
        <w:tc>
          <w:tcPr>
            <w:tcW w:w="690" w:type="pct"/>
            <w:tcBorders>
              <w:top w:val="single" w:sz="4" w:space="0" w:color="auto"/>
              <w:left w:val="single" w:sz="4" w:space="0" w:color="auto"/>
              <w:bottom w:val="single" w:sz="4" w:space="0" w:color="auto"/>
            </w:tcBorders>
            <w:shd w:val="clear" w:color="auto" w:fill="auto"/>
            <w:noWrap/>
            <w:vAlign w:val="center"/>
            <w:hideMark/>
          </w:tcPr>
          <w:p w:rsidR="00205B38" w:rsidRPr="001744CC" w:rsidRDefault="00205B38" w:rsidP="00DA4FFB">
            <w:pPr>
              <w:spacing w:before="0"/>
              <w:jc w:val="right"/>
              <w:rPr>
                <w:rFonts w:asciiTheme="minorHAnsi" w:hAnsiTheme="minorHAnsi"/>
                <w:color w:val="000000"/>
              </w:rPr>
            </w:pPr>
            <w:r w:rsidRPr="001744CC">
              <w:rPr>
                <w:rFonts w:asciiTheme="minorHAnsi" w:hAnsiTheme="minorHAnsi"/>
                <w:color w:val="000000"/>
              </w:rPr>
              <w:t> </w:t>
            </w:r>
          </w:p>
        </w:tc>
        <w:tc>
          <w:tcPr>
            <w:tcW w:w="689" w:type="pct"/>
            <w:tcBorders>
              <w:top w:val="single" w:sz="4" w:space="0" w:color="auto"/>
              <w:left w:val="single" w:sz="4" w:space="0" w:color="auto"/>
              <w:bottom w:val="single" w:sz="4" w:space="0" w:color="auto"/>
            </w:tcBorders>
          </w:tcPr>
          <w:p w:rsidR="00205B38" w:rsidRPr="001744CC" w:rsidRDefault="00205B38" w:rsidP="00DA4FFB">
            <w:pPr>
              <w:spacing w:before="0"/>
              <w:jc w:val="right"/>
              <w:rPr>
                <w:rFonts w:asciiTheme="minorHAnsi" w:hAnsiTheme="minorHAnsi"/>
                <w:color w:val="000000"/>
              </w:rPr>
            </w:pPr>
          </w:p>
        </w:tc>
      </w:tr>
    </w:tbl>
    <w:p w:rsidR="00205B38" w:rsidRPr="001744CC" w:rsidRDefault="00205B38" w:rsidP="00205B38">
      <w:pPr>
        <w:spacing w:before="0" w:after="120" w:line="269" w:lineRule="auto"/>
        <w:ind w:left="360"/>
        <w:rPr>
          <w:rFonts w:asciiTheme="minorHAnsi" w:hAnsiTheme="minorHAnsi"/>
          <w:color w:val="000000" w:themeColor="text1"/>
        </w:rPr>
      </w:pPr>
    </w:p>
    <w:p w:rsidR="001744CC" w:rsidRP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di impegnarsi a mantenere i requisiti di ammissibilità dichiarati in fase di presentazione della Domanda di ammissione e confermati con la sottoscrizione dell’Atto di Adesione ed Obbligo;</w:t>
      </w:r>
    </w:p>
    <w:p w:rsidR="001744CC" w:rsidRPr="001744CC" w:rsidRDefault="001744CC" w:rsidP="00C3582B">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lastRenderedPageBreak/>
        <w:t>CHIEDE</w:t>
      </w:r>
    </w:p>
    <w:p w:rsidR="001744CC" w:rsidRP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che venga erogato l’anticipo di € ……………………………… , pari al ………………</w:t>
      </w:r>
      <w:r w:rsidR="007B6409">
        <w:rPr>
          <w:rFonts w:asciiTheme="minorHAnsi" w:hAnsiTheme="minorHAnsi"/>
          <w:color w:val="000000" w:themeColor="text1"/>
        </w:rPr>
        <w:t xml:space="preserve">……  % delle </w:t>
      </w:r>
      <w:r w:rsidRPr="001744CC">
        <w:rPr>
          <w:rFonts w:asciiTheme="minorHAnsi" w:hAnsiTheme="minorHAnsi"/>
          <w:color w:val="000000" w:themeColor="text1"/>
        </w:rPr>
        <w:t>agevolazioni concesse.</w:t>
      </w:r>
    </w:p>
    <w:p w:rsidR="001744CC" w:rsidRP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 xml:space="preserve">che detto contributo venga accreditato sul c/c bancario </w:t>
      </w:r>
      <w:r w:rsidR="00F45C59">
        <w:rPr>
          <w:rFonts w:asciiTheme="minorHAnsi" w:hAnsiTheme="minorHAnsi"/>
          <w:color w:val="000000" w:themeColor="text1"/>
        </w:rPr>
        <w:t xml:space="preserve">dedicato </w:t>
      </w:r>
      <w:r w:rsidRPr="001744CC">
        <w:rPr>
          <w:rFonts w:asciiTheme="minorHAnsi" w:hAnsiTheme="minorHAnsi"/>
          <w:color w:val="000000" w:themeColor="text1"/>
        </w:rPr>
        <w:t>n. ……………… intestato a ……………… presso Banca ……………… IBAN  ……………….</w:t>
      </w:r>
    </w:p>
    <w:p w:rsidR="00A91B2A" w:rsidRDefault="00A91B2A" w:rsidP="00A91B2A">
      <w:pPr>
        <w:widowControl w:val="0"/>
        <w:spacing w:after="40"/>
        <w:jc w:val="center"/>
        <w:rPr>
          <w:rFonts w:ascii="Calibri" w:hAnsi="Calibri"/>
          <w:b/>
          <w:sz w:val="24"/>
          <w:szCs w:val="24"/>
        </w:rPr>
      </w:pPr>
    </w:p>
    <w:p w:rsidR="00321D12" w:rsidRPr="00F56E4F" w:rsidRDefault="00321D12" w:rsidP="00321D12">
      <w:pPr>
        <w:spacing w:before="0" w:after="120" w:line="300" w:lineRule="auto"/>
        <w:rPr>
          <w:rFonts w:asciiTheme="minorHAnsi" w:hAnsiTheme="minorHAnsi"/>
          <w:color w:val="000000" w:themeColor="text1"/>
        </w:rPr>
      </w:pPr>
      <w:r w:rsidRPr="00F56E4F">
        <w:rPr>
          <w:rFonts w:asciiTheme="minorHAnsi" w:hAnsiTheme="minorHAnsi"/>
          <w:color w:val="000000" w:themeColor="text1"/>
        </w:rPr>
        <w:t>Documentazione allegata</w:t>
      </w:r>
      <w:r>
        <w:rPr>
          <w:rFonts w:asciiTheme="minorHAnsi" w:hAnsiTheme="minorHAnsi"/>
          <w:color w:val="000000" w:themeColor="text1"/>
        </w:rPr>
        <w:t xml:space="preserve"> (si veda</w:t>
      </w:r>
      <w:r w:rsidR="00E75AAB">
        <w:rPr>
          <w:rFonts w:asciiTheme="minorHAnsi" w:hAnsiTheme="minorHAnsi"/>
          <w:color w:val="000000" w:themeColor="text1"/>
        </w:rPr>
        <w:t>no</w:t>
      </w:r>
      <w:r>
        <w:rPr>
          <w:rFonts w:asciiTheme="minorHAnsi" w:hAnsiTheme="minorHAnsi"/>
          <w:color w:val="000000" w:themeColor="text1"/>
        </w:rPr>
        <w:t xml:space="preserve"> “Linee Guida” avviso pubblico)</w:t>
      </w: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321D12" w:rsidRPr="00F56E4F" w:rsidRDefault="00321D12" w:rsidP="00321D12">
      <w:pPr>
        <w:numPr>
          <w:ilvl w:val="0"/>
          <w:numId w:val="42"/>
        </w:numPr>
        <w:spacing w:before="120" w:after="120" w:line="300" w:lineRule="auto"/>
        <w:contextualSpacing/>
        <w:rPr>
          <w:rFonts w:asciiTheme="minorHAnsi" w:hAnsiTheme="minorHAnsi"/>
          <w:color w:val="000000" w:themeColor="text1"/>
        </w:rPr>
      </w:pPr>
      <w:r w:rsidRPr="00F56E4F">
        <w:rPr>
          <w:rFonts w:asciiTheme="minorHAnsi" w:hAnsiTheme="minorHAnsi"/>
          <w:color w:val="000000" w:themeColor="text1"/>
        </w:rPr>
        <w:t>………</w:t>
      </w:r>
    </w:p>
    <w:p w:rsidR="00A91B2A" w:rsidRDefault="00A91B2A" w:rsidP="00A91B2A">
      <w:pPr>
        <w:widowControl w:val="0"/>
        <w:spacing w:after="40"/>
        <w:jc w:val="center"/>
        <w:rPr>
          <w:rFonts w:ascii="Calibri" w:hAnsi="Calibri"/>
          <w:b/>
          <w:sz w:val="24"/>
          <w:szCs w:val="24"/>
        </w:rPr>
      </w:pPr>
    </w:p>
    <w:p w:rsidR="00A91B2A" w:rsidRPr="00CC6A5A" w:rsidRDefault="00A91B2A" w:rsidP="00A91B2A">
      <w:pPr>
        <w:widowControl w:val="0"/>
        <w:spacing w:after="40"/>
        <w:jc w:val="center"/>
        <w:rPr>
          <w:rFonts w:ascii="Calibri" w:hAnsi="Calibri"/>
          <w:b/>
        </w:rPr>
      </w:pPr>
    </w:p>
    <w:p w:rsidR="00A80DB0" w:rsidRPr="00CC6A5A" w:rsidRDefault="00A80DB0" w:rsidP="00A80DB0">
      <w:pPr>
        <w:widowControl w:val="0"/>
        <w:spacing w:line="288" w:lineRule="auto"/>
        <w:rPr>
          <w:rFonts w:ascii="Calibri" w:hAnsi="Calibri"/>
        </w:rPr>
      </w:pPr>
      <w:r w:rsidRPr="00CC6A5A">
        <w:rPr>
          <w:rFonts w:ascii="Calibri" w:hAnsi="Calibri"/>
        </w:rPr>
        <w:t>Luogo e data</w:t>
      </w:r>
      <w:r w:rsidRPr="00CC6A5A">
        <w:rPr>
          <w:rFonts w:ascii="Calibri" w:hAnsi="Calibri"/>
        </w:rPr>
        <w:tab/>
        <w:t>…………………………</w:t>
      </w:r>
    </w:p>
    <w:p w:rsidR="00F56E4F" w:rsidRPr="00CC6A5A" w:rsidRDefault="00A80DB0" w:rsidP="00F56E4F">
      <w:pPr>
        <w:widowControl w:val="0"/>
        <w:spacing w:line="288" w:lineRule="auto"/>
        <w:ind w:left="5812"/>
        <w:jc w:val="center"/>
        <w:rPr>
          <w:rFonts w:ascii="Calibri" w:hAnsi="Calibri"/>
        </w:rPr>
      </w:pPr>
      <w:r w:rsidRPr="00CC6A5A">
        <w:rPr>
          <w:rFonts w:ascii="Calibri" w:hAnsi="Calibri"/>
        </w:rPr>
        <w:t>Timbro e firma</w:t>
      </w:r>
      <w:r w:rsidR="00F56E4F" w:rsidRPr="00CC6A5A">
        <w:rPr>
          <w:rFonts w:ascii="Calibri" w:hAnsi="Calibri"/>
        </w:rPr>
        <w:t xml:space="preserve"> </w:t>
      </w:r>
    </w:p>
    <w:p w:rsidR="00A80DB0" w:rsidRPr="00CC6A5A" w:rsidRDefault="00F56E4F" w:rsidP="00A80DB0">
      <w:pPr>
        <w:widowControl w:val="0"/>
        <w:spacing w:line="288" w:lineRule="auto"/>
        <w:ind w:left="5812"/>
        <w:jc w:val="center"/>
        <w:rPr>
          <w:rFonts w:ascii="Calibri" w:hAnsi="Calibri"/>
          <w:b/>
          <w:bCs/>
          <w:vertAlign w:val="superscript"/>
        </w:rPr>
      </w:pPr>
      <w:r w:rsidRPr="00CC6A5A">
        <w:rPr>
          <w:rFonts w:ascii="Calibri" w:hAnsi="Calibri"/>
        </w:rPr>
        <w:t>del legale rappresentante</w:t>
      </w:r>
      <w:r w:rsidR="00BF4099" w:rsidRPr="00F56E4F">
        <w:rPr>
          <w:rFonts w:asciiTheme="minorHAnsi" w:hAnsiTheme="minorHAnsi"/>
          <w:color w:val="000000" w:themeColor="text1"/>
          <w:vertAlign w:val="superscript"/>
        </w:rPr>
        <w:footnoteReference w:id="1"/>
      </w:r>
    </w:p>
    <w:p w:rsidR="00A91B2A" w:rsidRPr="00831950" w:rsidRDefault="00C3582B" w:rsidP="00C3582B">
      <w:pPr>
        <w:widowControl w:val="0"/>
        <w:spacing w:line="288" w:lineRule="auto"/>
        <w:ind w:left="5812"/>
        <w:jc w:val="center"/>
        <w:rPr>
          <w:rFonts w:ascii="Calibri" w:hAnsi="Calibri"/>
        </w:rPr>
      </w:pPr>
      <w:r>
        <w:rPr>
          <w:rFonts w:ascii="Calibri" w:hAnsi="Calibri"/>
        </w:rPr>
        <w:t>………………………</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FB3" w:rsidRDefault="009A3FB3">
      <w:pPr>
        <w:spacing w:before="0"/>
      </w:pPr>
      <w:r>
        <w:separator/>
      </w:r>
    </w:p>
  </w:endnote>
  <w:endnote w:type="continuationSeparator" w:id="0">
    <w:p w:rsidR="009A3FB3" w:rsidRDefault="009A3FB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FB3" w:rsidRDefault="009A3FB3">
      <w:pPr>
        <w:spacing w:before="0"/>
      </w:pPr>
      <w:r>
        <w:separator/>
      </w:r>
    </w:p>
  </w:footnote>
  <w:footnote w:type="continuationSeparator" w:id="0">
    <w:p w:rsidR="009A3FB3" w:rsidRDefault="009A3FB3">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F56E4F">
        <w:rPr>
          <w:rFonts w:asciiTheme="minorHAnsi" w:hAnsiTheme="minorHAnsi"/>
          <w:sz w:val="20"/>
          <w:szCs w:val="20"/>
        </w:rP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2">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5">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6">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8">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9">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2">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4">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6">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7">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8">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0">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1">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0"/>
  </w:num>
  <w:num w:numId="3">
    <w:abstractNumId w:val="40"/>
  </w:num>
  <w:num w:numId="4">
    <w:abstractNumId w:val="27"/>
  </w:num>
  <w:num w:numId="5">
    <w:abstractNumId w:val="24"/>
  </w:num>
  <w:num w:numId="6">
    <w:abstractNumId w:val="22"/>
  </w:num>
  <w:num w:numId="7">
    <w:abstractNumId w:val="3"/>
  </w:num>
  <w:num w:numId="8">
    <w:abstractNumId w:val="28"/>
  </w:num>
  <w:num w:numId="9">
    <w:abstractNumId w:val="7"/>
  </w:num>
  <w:num w:numId="10">
    <w:abstractNumId w:val="4"/>
  </w:num>
  <w:num w:numId="11">
    <w:abstractNumId w:val="10"/>
  </w:num>
  <w:num w:numId="12">
    <w:abstractNumId w:val="8"/>
  </w:num>
  <w:num w:numId="13">
    <w:abstractNumId w:val="39"/>
  </w:num>
  <w:num w:numId="14">
    <w:abstractNumId w:val="6"/>
  </w:num>
  <w:num w:numId="15">
    <w:abstractNumId w:val="37"/>
  </w:num>
  <w:num w:numId="16">
    <w:abstractNumId w:val="26"/>
  </w:num>
  <w:num w:numId="17">
    <w:abstractNumId w:val="9"/>
  </w:num>
  <w:num w:numId="18">
    <w:abstractNumId w:val="33"/>
  </w:num>
  <w:num w:numId="19">
    <w:abstractNumId w:val="21"/>
  </w:num>
  <w:num w:numId="20">
    <w:abstractNumId w:val="35"/>
  </w:num>
  <w:num w:numId="21">
    <w:abstractNumId w:val="15"/>
  </w:num>
  <w:num w:numId="22">
    <w:abstractNumId w:val="25"/>
  </w:num>
  <w:num w:numId="23">
    <w:abstractNumId w:val="11"/>
  </w:num>
  <w:num w:numId="24">
    <w:abstractNumId w:val="5"/>
  </w:num>
  <w:num w:numId="25">
    <w:abstractNumId w:val="31"/>
  </w:num>
  <w:num w:numId="26">
    <w:abstractNumId w:val="17"/>
  </w:num>
  <w:num w:numId="27">
    <w:abstractNumId w:val="0"/>
  </w:num>
  <w:num w:numId="28">
    <w:abstractNumId w:val="1"/>
  </w:num>
  <w:num w:numId="29">
    <w:abstractNumId w:val="2"/>
  </w:num>
  <w:num w:numId="30">
    <w:abstractNumId w:val="36"/>
  </w:num>
  <w:num w:numId="31">
    <w:abstractNumId w:val="34"/>
  </w:num>
  <w:num w:numId="32">
    <w:abstractNumId w:val="29"/>
  </w:num>
  <w:num w:numId="33">
    <w:abstractNumId w:val="32"/>
  </w:num>
  <w:num w:numId="34">
    <w:abstractNumId w:val="19"/>
  </w:num>
  <w:num w:numId="35">
    <w:abstractNumId w:val="13"/>
  </w:num>
  <w:num w:numId="36">
    <w:abstractNumId w:val="12"/>
  </w:num>
  <w:num w:numId="37">
    <w:abstractNumId w:val="41"/>
  </w:num>
  <w:num w:numId="38">
    <w:abstractNumId w:val="20"/>
  </w:num>
  <w:num w:numId="39">
    <w:abstractNumId w:val="14"/>
  </w:num>
  <w:num w:numId="40">
    <w:abstractNumId w:val="23"/>
  </w:num>
  <w:num w:numId="41">
    <w:abstractNumId w:val="38"/>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63C5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88F"/>
    <w:rsid w:val="001A7E54"/>
    <w:rsid w:val="001E3064"/>
    <w:rsid w:val="002007DE"/>
    <w:rsid w:val="0020588D"/>
    <w:rsid w:val="00205B38"/>
    <w:rsid w:val="0020700D"/>
    <w:rsid w:val="00236C4C"/>
    <w:rsid w:val="00274F31"/>
    <w:rsid w:val="002A0FEE"/>
    <w:rsid w:val="002D7CE7"/>
    <w:rsid w:val="002F2811"/>
    <w:rsid w:val="00300B90"/>
    <w:rsid w:val="00311778"/>
    <w:rsid w:val="00321D12"/>
    <w:rsid w:val="00323997"/>
    <w:rsid w:val="003534B4"/>
    <w:rsid w:val="00353CF6"/>
    <w:rsid w:val="003838B3"/>
    <w:rsid w:val="0038400F"/>
    <w:rsid w:val="00386FCA"/>
    <w:rsid w:val="003968D3"/>
    <w:rsid w:val="003A516B"/>
    <w:rsid w:val="003B5836"/>
    <w:rsid w:val="003D39AA"/>
    <w:rsid w:val="00410801"/>
    <w:rsid w:val="00452FDD"/>
    <w:rsid w:val="0047721B"/>
    <w:rsid w:val="00495239"/>
    <w:rsid w:val="00497807"/>
    <w:rsid w:val="004B5D46"/>
    <w:rsid w:val="004C0AFA"/>
    <w:rsid w:val="00515B98"/>
    <w:rsid w:val="00536189"/>
    <w:rsid w:val="005373AA"/>
    <w:rsid w:val="00562436"/>
    <w:rsid w:val="0056436B"/>
    <w:rsid w:val="005D6BF7"/>
    <w:rsid w:val="00600BA8"/>
    <w:rsid w:val="00603AC3"/>
    <w:rsid w:val="00614A72"/>
    <w:rsid w:val="0064416B"/>
    <w:rsid w:val="0064739E"/>
    <w:rsid w:val="0065310D"/>
    <w:rsid w:val="00662244"/>
    <w:rsid w:val="0068565F"/>
    <w:rsid w:val="006D0411"/>
    <w:rsid w:val="007240B4"/>
    <w:rsid w:val="007342E1"/>
    <w:rsid w:val="007557A0"/>
    <w:rsid w:val="00766486"/>
    <w:rsid w:val="007876DC"/>
    <w:rsid w:val="007B6409"/>
    <w:rsid w:val="00801E37"/>
    <w:rsid w:val="008143B5"/>
    <w:rsid w:val="00831950"/>
    <w:rsid w:val="008513E5"/>
    <w:rsid w:val="00871356"/>
    <w:rsid w:val="008926E4"/>
    <w:rsid w:val="00895E98"/>
    <w:rsid w:val="008C7D21"/>
    <w:rsid w:val="0090510B"/>
    <w:rsid w:val="0090526C"/>
    <w:rsid w:val="00946BC0"/>
    <w:rsid w:val="009948F3"/>
    <w:rsid w:val="009950E0"/>
    <w:rsid w:val="009A3FB3"/>
    <w:rsid w:val="00A13843"/>
    <w:rsid w:val="00A42071"/>
    <w:rsid w:val="00A5339E"/>
    <w:rsid w:val="00A53972"/>
    <w:rsid w:val="00A6131E"/>
    <w:rsid w:val="00A80DB0"/>
    <w:rsid w:val="00A91B2A"/>
    <w:rsid w:val="00A9442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C6A5A"/>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B1DBD"/>
    <w:rsid w:val="00EC0D42"/>
    <w:rsid w:val="00EC2FBE"/>
    <w:rsid w:val="00EC5449"/>
    <w:rsid w:val="00F0219E"/>
    <w:rsid w:val="00F128EA"/>
    <w:rsid w:val="00F22CD2"/>
    <w:rsid w:val="00F24C75"/>
    <w:rsid w:val="00F45C59"/>
    <w:rsid w:val="00F50077"/>
    <w:rsid w:val="00F520BF"/>
    <w:rsid w:val="00F56E4F"/>
    <w:rsid w:val="00F65823"/>
    <w:rsid w:val="00F711E0"/>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7E2BE-5CCA-4A81-AE13-931C5DC94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401</Words>
  <Characters>2288</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11</cp:revision>
  <cp:lastPrinted>2014-04-23T14:53:00Z</cp:lastPrinted>
  <dcterms:created xsi:type="dcterms:W3CDTF">2014-10-31T17:14:00Z</dcterms:created>
  <dcterms:modified xsi:type="dcterms:W3CDTF">2014-11-21T11:30:00Z</dcterms:modified>
</cp:coreProperties>
</file>